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A2" w:rsidRPr="00791BA2" w:rsidRDefault="00791BA2" w:rsidP="00791BA2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КРАСНОЯРСКИЙ КРАЙ</w:t>
      </w:r>
      <w:r w:rsidRPr="00791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1BA2" w:rsidRPr="00791BA2" w:rsidRDefault="00791BA2" w:rsidP="0079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</w:t>
      </w:r>
    </w:p>
    <w:p w:rsidR="00791BA2" w:rsidRPr="00791BA2" w:rsidRDefault="00791BA2" w:rsidP="0079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791BA2" w:rsidRPr="00791BA2" w:rsidRDefault="00791BA2" w:rsidP="00791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BA2" w:rsidRPr="00791BA2" w:rsidRDefault="00791BA2" w:rsidP="00791BA2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1B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791B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791BA2" w:rsidRPr="00791BA2" w:rsidRDefault="00791BA2" w:rsidP="00791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791BA2" w:rsidRPr="00791BA2" w:rsidTr="00AA442C">
        <w:tc>
          <w:tcPr>
            <w:tcW w:w="3115" w:type="dxa"/>
            <w:hideMark/>
          </w:tcPr>
          <w:p w:rsidR="00791BA2" w:rsidRPr="00791BA2" w:rsidRDefault="00791BA2" w:rsidP="00791B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 __________</w:t>
            </w:r>
            <w:r w:rsidRPr="00791B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2016</w:t>
            </w:r>
          </w:p>
        </w:tc>
        <w:tc>
          <w:tcPr>
            <w:tcW w:w="3115" w:type="dxa"/>
            <w:hideMark/>
          </w:tcPr>
          <w:p w:rsidR="00791BA2" w:rsidRPr="00791BA2" w:rsidRDefault="00791BA2" w:rsidP="00791B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1B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с.Пировское</w:t>
            </w:r>
          </w:p>
        </w:tc>
        <w:tc>
          <w:tcPr>
            <w:tcW w:w="3115" w:type="dxa"/>
            <w:hideMark/>
          </w:tcPr>
          <w:p w:rsidR="00791BA2" w:rsidRPr="00791BA2" w:rsidRDefault="00791BA2" w:rsidP="00791B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1B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№_______</w:t>
            </w:r>
          </w:p>
        </w:tc>
      </w:tr>
    </w:tbl>
    <w:p w:rsidR="00791BA2" w:rsidRPr="00791BA2" w:rsidRDefault="00791BA2" w:rsidP="00791B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BA2" w:rsidRDefault="00791BA2" w:rsidP="0079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Пировского районного Совета депутатов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28.10.2010 №8-42р «Об утверждении перечня должностей муниципальной службы»</w:t>
      </w:r>
    </w:p>
    <w:p w:rsidR="00791BA2" w:rsidRPr="00791BA2" w:rsidRDefault="00791BA2" w:rsidP="0079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Уставом Пировского района, Пировский районный Совет депутатов РЕШИЛ:</w:t>
      </w:r>
    </w:p>
    <w:p w:rsid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1.Внести в решение Пировского районного Совета депутатов от 28.10.2010 №8-42р «Об утверждении перечня должностей муниципальной службы» следующие изменения.</w:t>
      </w:r>
    </w:p>
    <w:p w:rsid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-В приложении к решению пункты 1,2,3 изложить в следующей редакции:</w:t>
      </w:r>
    </w:p>
    <w:p w:rsid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«1) Заместитель Главы Пировского района по обеспечению жизнедеятельности;</w:t>
      </w:r>
    </w:p>
    <w:p w:rsid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Заместитель Главы Пировского района – начальник отдела муниципального имущества, земельных отношений и природопользования;</w:t>
      </w:r>
    </w:p>
    <w:p w:rsid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Заместитель Главы Пировского</w:t>
      </w:r>
      <w:r w:rsidR="00D5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по социальным вопросам;</w:t>
      </w:r>
    </w:p>
    <w:p w:rsidR="00D52444" w:rsidRDefault="00D52444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Руководитель финансового управления администрации Пировского района.»</w:t>
      </w:r>
      <w:bookmarkStart w:id="0" w:name="_GoBack"/>
      <w:bookmarkEnd w:id="0"/>
    </w:p>
    <w:p w:rsidR="008F6F45" w:rsidRDefault="008F6F45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2.Администрации Пировского района ознакомить муниципальных служащих с настоящим решением.</w:t>
      </w:r>
    </w:p>
    <w:p w:rsidR="008F6F45" w:rsidRDefault="008F6F45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3.Решение вступает в силу с момента подписания и подлежит официальному опубликованию. </w:t>
      </w:r>
    </w:p>
    <w:p w:rsidR="00791BA2" w:rsidRP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BA2" w:rsidRP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BA2" w:rsidRP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91BE2" w:rsidTr="00691BE2">
        <w:tc>
          <w:tcPr>
            <w:tcW w:w="4785" w:type="dxa"/>
            <w:hideMark/>
          </w:tcPr>
          <w:p w:rsidR="00691BE2" w:rsidRPr="00691BE2" w:rsidRDefault="00691BE2" w:rsidP="00691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B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691BE2" w:rsidRPr="00691BE2" w:rsidRDefault="00691BE2" w:rsidP="00691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BE2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691BE2" w:rsidRPr="00691BE2" w:rsidRDefault="00691BE2" w:rsidP="00691BE2">
            <w:pPr>
              <w:spacing w:after="0" w:line="0" w:lineRule="atLeast"/>
              <w:jc w:val="both"/>
              <w:rPr>
                <w:rFonts w:ascii="Times New Roman" w:eastAsia="Corbel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691BE2"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 </w:t>
            </w: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</w:t>
            </w:r>
            <w:r w:rsidRPr="00691BE2"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</w:t>
            </w: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</w:t>
            </w:r>
            <w:r w:rsidRPr="00691BE2">
              <w:rPr>
                <w:rStyle w:val="21"/>
                <w:rFonts w:eastAsia="Corbel"/>
                <w:i w:val="0"/>
                <w:sz w:val="28"/>
                <w:szCs w:val="28"/>
              </w:rPr>
              <w:t xml:space="preserve">Глава </w:t>
            </w:r>
            <w:r w:rsidRPr="00691BE2">
              <w:rPr>
                <w:rFonts w:ascii="Times New Roman" w:hAnsi="Times New Roman" w:cs="Times New Roman"/>
                <w:sz w:val="28"/>
                <w:szCs w:val="28"/>
              </w:rPr>
              <w:t>Пировского района</w:t>
            </w:r>
          </w:p>
        </w:tc>
      </w:tr>
      <w:tr w:rsidR="00691BE2" w:rsidTr="00691BE2">
        <w:trPr>
          <w:trHeight w:val="463"/>
        </w:trPr>
        <w:tc>
          <w:tcPr>
            <w:tcW w:w="4785" w:type="dxa"/>
          </w:tcPr>
          <w:p w:rsidR="00691BE2" w:rsidRPr="00691BE2" w:rsidRDefault="00691BE2" w:rsidP="00691BE2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691BE2" w:rsidRPr="00691BE2" w:rsidRDefault="00691BE2" w:rsidP="00691BE2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691BE2" w:rsidRPr="00691BE2" w:rsidRDefault="00691BE2" w:rsidP="00691BE2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>
              <w:rPr>
                <w:i w:val="0"/>
                <w:sz w:val="28"/>
                <w:szCs w:val="28"/>
              </w:rPr>
              <w:t>___________</w:t>
            </w:r>
            <w:r w:rsidRPr="00691BE2">
              <w:rPr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786" w:type="dxa"/>
          </w:tcPr>
          <w:p w:rsidR="00691BE2" w:rsidRPr="00691BE2" w:rsidRDefault="00691BE2" w:rsidP="00691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B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91BE2" w:rsidRPr="00691BE2" w:rsidRDefault="00691BE2" w:rsidP="00691BE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E2" w:rsidRDefault="00691BE2" w:rsidP="00691BE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</w:t>
            </w:r>
            <w:r w:rsidRPr="00691BE2">
              <w:rPr>
                <w:rFonts w:ascii="Times New Roman" w:hAnsi="Times New Roman" w:cs="Times New Roman"/>
                <w:sz w:val="28"/>
                <w:szCs w:val="28"/>
              </w:rPr>
              <w:t>А.И. Евсее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91BE2" w:rsidRPr="00691BE2" w:rsidRDefault="00691BE2" w:rsidP="00691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1BA2" w:rsidRPr="00791BA2" w:rsidRDefault="00791BA2" w:rsidP="0079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BA2" w:rsidRPr="00791BA2" w:rsidRDefault="00791BA2" w:rsidP="0079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F9" w:rsidRDefault="008449F9"/>
    <w:sectPr w:rsidR="008449F9" w:rsidSect="00F7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30BB"/>
    <w:rsid w:val="00691BE2"/>
    <w:rsid w:val="00791BA2"/>
    <w:rsid w:val="008449F9"/>
    <w:rsid w:val="008F6F45"/>
    <w:rsid w:val="00AC30BB"/>
    <w:rsid w:val="00D52444"/>
    <w:rsid w:val="00F7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91BE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BE2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21">
    <w:name w:val="Основной текст (2) + Не курсив"/>
    <w:basedOn w:val="2"/>
    <w:rsid w:val="00691BE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9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6</cp:revision>
  <cp:lastPrinted>2016-03-17T05:41:00Z</cp:lastPrinted>
  <dcterms:created xsi:type="dcterms:W3CDTF">2016-02-11T09:28:00Z</dcterms:created>
  <dcterms:modified xsi:type="dcterms:W3CDTF">2016-03-17T05:41:00Z</dcterms:modified>
</cp:coreProperties>
</file>